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BD07D6" w14:paraId="6C15BCE4" w14:textId="77777777" w:rsidTr="00996A7C">
        <w:tc>
          <w:tcPr>
            <w:tcW w:w="4111" w:type="dxa"/>
          </w:tcPr>
          <w:p w14:paraId="604118F6" w14:textId="382D024C" w:rsidR="002D4AFC" w:rsidRPr="00A30358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3035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78E9D15C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физическое лицо: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2998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50:19:0040304:886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Российская Федерация, Московская область, Рузский городской округ, деревня Лобково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индивидуального жилищного строительства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186CA45D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0778A661" w14:textId="77777777" w:rsidR="00EA54C8" w:rsidRPr="00D713D5" w:rsidRDefault="00EA54C8" w:rsidP="00EA54C8">
      <w:pPr>
        <w:pStyle w:val="a3"/>
        <w:rPr>
          <w:rFonts w:eastAsia="Times New Roman"/>
          <w:sz w:val="24"/>
          <w:szCs w:val="24"/>
        </w:rPr>
      </w:pPr>
      <w:r w:rsidRPr="00D713D5">
        <w:rPr>
          <w:rFonts w:eastAsia="Times New Roman"/>
          <w:sz w:val="24"/>
          <w:szCs w:val="24"/>
        </w:rPr>
        <w:t>1.3.</w:t>
      </w:r>
      <w:r w:rsidRPr="00C63A58">
        <w:rPr>
          <w:rFonts w:eastAsia="Times New Roman"/>
          <w:sz w:val="24"/>
          <w:szCs w:val="24"/>
          <w:lang w:val="en-US"/>
        </w:rPr>
        <w:t> </w:t>
      </w:r>
      <w:r w:rsidRPr="00C63A58">
        <w:rPr>
          <w:rFonts w:eastAsia="Times New Roman"/>
          <w:sz w:val="24"/>
          <w:szCs w:val="24"/>
        </w:rPr>
        <w:t>На</w:t>
      </w:r>
      <w:r w:rsidRPr="00D713D5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</w:t>
      </w:r>
      <w:r w:rsidRPr="00C63A58">
        <w:rPr>
          <w:rFonts w:eastAsia="Times New Roman"/>
          <w:sz w:val="24"/>
          <w:szCs w:val="24"/>
        </w:rPr>
        <w:t>частке</w:t>
      </w:r>
      <w:r w:rsidRPr="00D713D5">
        <w:rPr>
          <w:rFonts w:eastAsia="Times New Roman"/>
          <w:sz w:val="24"/>
          <w:szCs w:val="24"/>
        </w:rPr>
        <w:t xml:space="preserve"> </w:t>
      </w:r>
      <w:r w:rsidRPr="00C63A58">
        <w:rPr>
          <w:rFonts w:eastAsia="Times New Roman"/>
          <w:sz w:val="24"/>
          <w:szCs w:val="24"/>
        </w:rPr>
        <w:t>расположены</w:t>
      </w:r>
      <w:r w:rsidRPr="00D713D5">
        <w:rPr>
          <w:rFonts w:eastAsia="Times New Roman"/>
          <w:sz w:val="24"/>
          <w:szCs w:val="24"/>
        </w:rPr>
        <w:t xml:space="preserve">: </w:t>
      </w:r>
    </w:p>
    <w:p w14:paraId="28EE62BE" w14:textId="77777777" w:rsidR="00A30358" w:rsidRDefault="00EA54C8" w:rsidP="00EA54C8">
      <w:pPr>
        <w:pStyle w:val="a3"/>
        <w:rPr>
          <w:rFonts w:eastAsia="Times New Roman"/>
          <w:sz w:val="24"/>
          <w:szCs w:val="24"/>
        </w:rPr>
      </w:pPr>
      <w:r w:rsidRPr="00D713D5">
        <w:rPr>
          <w:rFonts w:eastAsia="Times New Roman"/>
          <w:sz w:val="24"/>
          <w:szCs w:val="24"/>
        </w:rPr>
        <w:t>Опора ЛЭП, воздушная ЛЭП.</w:t>
      </w:r>
    </w:p>
    <w:p w14:paraId="3A938D56" w14:textId="5C4EEC09" w:rsidR="00EA54C8" w:rsidRPr="00D713D5" w:rsidRDefault="00EA54C8" w:rsidP="00EA54C8">
      <w:pPr>
        <w:pStyle w:val="a3"/>
        <w:rPr>
          <w:rFonts w:eastAsia="Times New Roman"/>
          <w:sz w:val="24"/>
          <w:szCs w:val="24"/>
        </w:rPr>
      </w:pPr>
      <w:r w:rsidRPr="00D713D5">
        <w:rPr>
          <w:rFonts w:eastAsia="Times New Roman"/>
          <w:sz w:val="24"/>
          <w:szCs w:val="24"/>
        </w:rPr>
        <w:t>Использовать земельный участок в соответствии с требованиями Постановления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7AC3D7C1" w14:textId="71F8735F" w:rsidR="00427C67" w:rsidRPr="0051458D" w:rsidRDefault="00D120DC" w:rsidP="0040556C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Pr="0051458D">
        <w:rPr>
          <w:sz w:val="24"/>
          <w:szCs w:val="24"/>
        </w:rPr>
        <w:t>. </w:t>
      </w:r>
      <w:bookmarkStart w:id="2" w:name="_Hlk120621580"/>
      <w:r w:rsidRPr="0051458D">
        <w:rPr>
          <w:sz w:val="24"/>
          <w:szCs w:val="24"/>
        </w:rPr>
        <w:t xml:space="preserve">Ограничений в использовании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частка нет</w:t>
      </w:r>
      <w:bookmarkEnd w:id="2"/>
      <w:r w:rsidR="00AB65BB">
        <w:rPr>
          <w:sz w:val="24"/>
          <w:szCs w:val="24"/>
        </w:rPr>
        <w:t>, сведений о правах третьих лиц на него у Продавца не имеется.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</w:t>
      </w:r>
      <w:r w:rsidRPr="00181BD5">
        <w:rPr>
          <w:sz w:val="24"/>
          <w:szCs w:val="24"/>
          <w:lang w:val="ru-RU"/>
        </w:rPr>
        <w:lastRenderedPageBreak/>
        <w:t xml:space="preserve">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</w:t>
      </w:r>
      <w:r w:rsidR="003230D3" w:rsidRPr="0051458D">
        <w:rPr>
          <w:sz w:val="24"/>
          <w:szCs w:val="24"/>
          <w:lang w:val="ru-RU"/>
        </w:rPr>
        <w:lastRenderedPageBreak/>
        <w:t>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BD07D6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A30358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A30358">
              <w:rPr>
                <w:sz w:val="24"/>
                <w:szCs w:val="24"/>
                <w:lang w:val="ru-RU"/>
              </w:rPr>
              <w:t>:</w:t>
            </w:r>
            <w:r w:rsidR="005368D3" w:rsidRPr="00A30358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A30358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A30358">
              <w:rPr>
                <w:noProof/>
                <w:sz w:val="24"/>
                <w:szCs w:val="24"/>
                <w:lang w:val="ru-RU"/>
              </w:rPr>
              <w:lastRenderedPageBreak/>
              <w:t>АДМИНИСТРАЦИЯ РУЗСКОГО МУНИЦИПАЛЬНОГО ОКРУГА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lastRenderedPageBreak/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A30358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A3035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A30358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5AC20D61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63D0D64A" w14:textId="76D8A128" w:rsidR="005A7E8F" w:rsidRPr="0051458D" w:rsidRDefault="005A7E8F" w:rsidP="00A30358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BD07D6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3035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03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действующ__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61882298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физическое лицо: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A30358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2998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50:19:0040304:886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Российская Федерация, Московская область, Рузский городской округ, деревня Лобково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01B1F1" w14:textId="77777777" w:rsidR="005E0D27" w:rsidRDefault="005E0D27" w:rsidP="00195C19">
      <w:r>
        <w:separator/>
      </w:r>
    </w:p>
  </w:endnote>
  <w:endnote w:type="continuationSeparator" w:id="0">
    <w:p w14:paraId="73847FFC" w14:textId="77777777" w:rsidR="005E0D27" w:rsidRDefault="005E0D27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3383E8" w14:textId="77777777" w:rsidR="005E0D27" w:rsidRDefault="005E0D27" w:rsidP="00195C19">
      <w:r>
        <w:separator/>
      </w:r>
    </w:p>
  </w:footnote>
  <w:footnote w:type="continuationSeparator" w:id="0">
    <w:p w14:paraId="3AC92C18" w14:textId="77777777" w:rsidR="005E0D27" w:rsidRDefault="005E0D27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0358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BB9D5-38BE-4677-9745-0ABA4045A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1681</Words>
  <Characters>9586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11</cp:revision>
  <cp:lastPrinted>2022-02-16T11:57:00Z</cp:lastPrinted>
  <dcterms:created xsi:type="dcterms:W3CDTF">2024-03-11T15:13:00Z</dcterms:created>
  <dcterms:modified xsi:type="dcterms:W3CDTF">2025-04-15T08:01:00Z</dcterms:modified>
</cp:coreProperties>
</file>